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5DD" w:rsidRDefault="006A6FDE" w:rsidP="006A6FD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College Brain </w:t>
      </w:r>
      <w:proofErr w:type="gramStart"/>
      <w:r>
        <w:rPr>
          <w:b/>
          <w:sz w:val="44"/>
          <w:szCs w:val="44"/>
        </w:rPr>
        <w:t>Bowl ?’s</w:t>
      </w:r>
      <w:proofErr w:type="gramEnd"/>
    </w:p>
    <w:p w:rsidR="006A6FDE" w:rsidRDefault="006A6FDE" w:rsidP="006A6FDE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are the Male and Female Mascots name for the Florida Gators?</w:t>
      </w:r>
    </w:p>
    <w:p w:rsidR="006A6FDE" w:rsidRDefault="006A6FDE" w:rsidP="006A6FD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Albert E. Gator and Alberta</w:t>
      </w:r>
    </w:p>
    <w:p w:rsidR="006A6FDE" w:rsidRDefault="006A6FDE" w:rsidP="006A6FDE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</w:t>
      </w:r>
      <w:proofErr w:type="gramStart"/>
      <w:r w:rsidR="001834F0">
        <w:rPr>
          <w:b/>
          <w:sz w:val="24"/>
          <w:szCs w:val="24"/>
        </w:rPr>
        <w:t>is</w:t>
      </w:r>
      <w:proofErr w:type="gramEnd"/>
      <w:r>
        <w:rPr>
          <w:b/>
          <w:sz w:val="24"/>
          <w:szCs w:val="24"/>
        </w:rPr>
        <w:t xml:space="preserve"> the Mascot of Florida State </w:t>
      </w:r>
      <w:r w:rsidR="00F72272">
        <w:rPr>
          <w:b/>
          <w:sz w:val="24"/>
          <w:szCs w:val="24"/>
        </w:rPr>
        <w:t>University</w:t>
      </w:r>
      <w:r>
        <w:rPr>
          <w:b/>
          <w:sz w:val="24"/>
          <w:szCs w:val="24"/>
        </w:rPr>
        <w:t xml:space="preserve"> and its name?</w:t>
      </w:r>
    </w:p>
    <w:p w:rsidR="006A6FDE" w:rsidRDefault="006A6FDE" w:rsidP="006A6FDE">
      <w:pPr>
        <w:pStyle w:val="ListParagraph"/>
        <w:rPr>
          <w:sz w:val="24"/>
          <w:szCs w:val="24"/>
        </w:rPr>
      </w:pPr>
      <w:r w:rsidRPr="006A6FDE">
        <w:rPr>
          <w:sz w:val="24"/>
          <w:szCs w:val="24"/>
        </w:rPr>
        <w:t>Seminoles,</w:t>
      </w:r>
      <w:r>
        <w:rPr>
          <w:sz w:val="24"/>
          <w:szCs w:val="24"/>
        </w:rPr>
        <w:t xml:space="preserve"> Chief Osceola</w:t>
      </w:r>
    </w:p>
    <w:p w:rsidR="006A6FDE" w:rsidRPr="006A6FDE" w:rsidRDefault="006A6FDE" w:rsidP="006A6FD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What UCF Knights College Colors?</w:t>
      </w:r>
    </w:p>
    <w:p w:rsidR="006A6FDE" w:rsidRDefault="001834F0" w:rsidP="006A6FD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Black and Gold</w:t>
      </w:r>
    </w:p>
    <w:p w:rsidR="001834F0" w:rsidRPr="001834F0" w:rsidRDefault="001834F0" w:rsidP="001834F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What is the College Football Nickname for the University of Miami?</w:t>
      </w:r>
    </w:p>
    <w:p w:rsidR="001834F0" w:rsidRDefault="001834F0" w:rsidP="001834F0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Hurricanes</w:t>
      </w:r>
    </w:p>
    <w:p w:rsidR="001834F0" w:rsidRPr="001834F0" w:rsidRDefault="001834F0" w:rsidP="001834F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What are the college colors of University of Florida?</w:t>
      </w:r>
    </w:p>
    <w:p w:rsidR="001834F0" w:rsidRDefault="001834F0" w:rsidP="001834F0">
      <w:pPr>
        <w:pStyle w:val="ListParagraph"/>
        <w:rPr>
          <w:b/>
          <w:sz w:val="24"/>
          <w:szCs w:val="24"/>
        </w:rPr>
      </w:pPr>
      <w:r>
        <w:rPr>
          <w:sz w:val="24"/>
          <w:szCs w:val="24"/>
        </w:rPr>
        <w:t>Orange and Blue</w:t>
      </w:r>
    </w:p>
    <w:p w:rsidR="001834F0" w:rsidRDefault="001834F0" w:rsidP="001834F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are the college colors of FAMU?</w:t>
      </w:r>
    </w:p>
    <w:p w:rsidR="001834F0" w:rsidRDefault="001834F0" w:rsidP="001834F0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Orange and Green</w:t>
      </w:r>
    </w:p>
    <w:p w:rsidR="001834F0" w:rsidRDefault="001834F0" w:rsidP="001834F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is the Mascot of the University of South Florida?</w:t>
      </w:r>
    </w:p>
    <w:p w:rsidR="001834F0" w:rsidRDefault="001834F0" w:rsidP="001834F0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Bulls</w:t>
      </w:r>
    </w:p>
    <w:p w:rsidR="001834F0" w:rsidRDefault="00F65A83" w:rsidP="001834F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When can you apply for Bright Futures?</w:t>
      </w:r>
    </w:p>
    <w:p w:rsidR="00F65A83" w:rsidRDefault="00F65A83" w:rsidP="00F65A83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After December 1</w:t>
      </w:r>
      <w:r w:rsidRPr="00F65A83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of you senior yr.</w:t>
      </w:r>
      <w:proofErr w:type="gramEnd"/>
    </w:p>
    <w:p w:rsidR="00F65A83" w:rsidRDefault="00F65A83" w:rsidP="00F65A8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When should you fill out your FAFSA?</w:t>
      </w:r>
    </w:p>
    <w:p w:rsidR="00F65A83" w:rsidRDefault="00F65A83" w:rsidP="00F65A83">
      <w:pPr>
        <w:pStyle w:val="ListParagraph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After January 1</w:t>
      </w:r>
      <w:r w:rsidRPr="00F65A83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of your senior yr.</w:t>
      </w:r>
      <w:proofErr w:type="gramEnd"/>
    </w:p>
    <w:p w:rsidR="00F65A83" w:rsidRDefault="00F65A83" w:rsidP="00F65A8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are the three Bright Future Scholarships?</w:t>
      </w:r>
    </w:p>
    <w:p w:rsidR="00F65A83" w:rsidRDefault="00F65A83" w:rsidP="00F65A8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Florida Academic Scholarship</w:t>
      </w:r>
    </w:p>
    <w:p w:rsidR="00F65A83" w:rsidRDefault="00F65A83" w:rsidP="00F65A8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Florida Medallion scholarship</w:t>
      </w:r>
    </w:p>
    <w:p w:rsidR="00F65A83" w:rsidRDefault="00F65A83" w:rsidP="00F65A83">
      <w:pPr>
        <w:pStyle w:val="ListParagraph"/>
        <w:rPr>
          <w:b/>
          <w:sz w:val="24"/>
          <w:szCs w:val="24"/>
        </w:rPr>
      </w:pPr>
      <w:r>
        <w:rPr>
          <w:sz w:val="24"/>
          <w:szCs w:val="24"/>
        </w:rPr>
        <w:t>Gold Seal Vocational</w:t>
      </w:r>
    </w:p>
    <w:p w:rsidR="00F65A83" w:rsidRDefault="00F65A83" w:rsidP="00F65A8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are the maximum hours you need to qualify for Bright Future’s?</w:t>
      </w:r>
    </w:p>
    <w:p w:rsidR="00F65A83" w:rsidRDefault="00F65A83" w:rsidP="00F65A83">
      <w:pPr>
        <w:pStyle w:val="ListParagraph"/>
        <w:rPr>
          <w:b/>
          <w:sz w:val="24"/>
          <w:szCs w:val="24"/>
        </w:rPr>
      </w:pPr>
      <w:r>
        <w:rPr>
          <w:sz w:val="24"/>
          <w:szCs w:val="24"/>
        </w:rPr>
        <w:t>100</w:t>
      </w:r>
    </w:p>
    <w:p w:rsidR="00F65A83" w:rsidRDefault="00B04869" w:rsidP="00F65A8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is the maximum score you can receive on the ACT?</w:t>
      </w:r>
    </w:p>
    <w:p w:rsidR="00B04869" w:rsidRDefault="00B04869" w:rsidP="00B04869">
      <w:pPr>
        <w:pStyle w:val="ListParagraph"/>
        <w:rPr>
          <w:b/>
          <w:sz w:val="24"/>
          <w:szCs w:val="24"/>
        </w:rPr>
      </w:pPr>
      <w:r>
        <w:rPr>
          <w:sz w:val="24"/>
          <w:szCs w:val="24"/>
        </w:rPr>
        <w:t>36</w:t>
      </w:r>
    </w:p>
    <w:p w:rsidR="00B04869" w:rsidRDefault="00B04869" w:rsidP="00B0486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How many AP classes do you need to take and PASS to receive an AP Diploma?</w:t>
      </w:r>
    </w:p>
    <w:p w:rsidR="00B04869" w:rsidRDefault="00B04869" w:rsidP="00B04869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6</w:t>
      </w:r>
    </w:p>
    <w:p w:rsidR="00B04869" w:rsidRDefault="00B04869" w:rsidP="00B0486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Explain the Difference b/w a Grant and a Loan?</w:t>
      </w:r>
    </w:p>
    <w:p w:rsidR="00B04869" w:rsidRDefault="00B04869" w:rsidP="00B04869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A grant is free money that you don’t have to pay back from the government. A loan is money you borrow that has to be paid back with interest.</w:t>
      </w:r>
    </w:p>
    <w:p w:rsidR="00B04869" w:rsidRDefault="00B04869" w:rsidP="00B0486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When should you start visiting college campuses?</w:t>
      </w:r>
    </w:p>
    <w:p w:rsidR="00B04869" w:rsidRDefault="00B04869" w:rsidP="00B04869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You can start as early as your </w:t>
      </w:r>
      <w:r w:rsidR="00FF5CE6">
        <w:rPr>
          <w:sz w:val="24"/>
          <w:szCs w:val="24"/>
        </w:rPr>
        <w:t>sophomore</w:t>
      </w:r>
      <w:r>
        <w:rPr>
          <w:sz w:val="24"/>
          <w:szCs w:val="24"/>
        </w:rPr>
        <w:t xml:space="preserve"> year but you </w:t>
      </w:r>
      <w:r w:rsidR="003A5955">
        <w:rPr>
          <w:sz w:val="24"/>
          <w:szCs w:val="24"/>
        </w:rPr>
        <w:t>definitely want</w:t>
      </w:r>
      <w:r>
        <w:rPr>
          <w:sz w:val="24"/>
          <w:szCs w:val="24"/>
        </w:rPr>
        <w:t xml:space="preserve"> start visiting no later than your junior yr.  </w:t>
      </w:r>
    </w:p>
    <w:p w:rsidR="00F72272" w:rsidRPr="00F72272" w:rsidRDefault="00F72272" w:rsidP="00F72272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is the oldest College in Florida?</w:t>
      </w:r>
    </w:p>
    <w:p w:rsidR="00F65A83" w:rsidRPr="00F65A83" w:rsidRDefault="007D3E1B" w:rsidP="00F65A83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Florida State University</w:t>
      </w:r>
      <w:bookmarkStart w:id="0" w:name="_GoBack"/>
      <w:bookmarkEnd w:id="0"/>
    </w:p>
    <w:sectPr w:rsidR="00F65A83" w:rsidRPr="00F65A83" w:rsidSect="002E15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D666F2"/>
    <w:multiLevelType w:val="hybridMultilevel"/>
    <w:tmpl w:val="8952AB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DE"/>
    <w:rsid w:val="00046A07"/>
    <w:rsid w:val="001834F0"/>
    <w:rsid w:val="00207033"/>
    <w:rsid w:val="002E15DD"/>
    <w:rsid w:val="003A5955"/>
    <w:rsid w:val="006A6FDE"/>
    <w:rsid w:val="006D7F12"/>
    <w:rsid w:val="007D3E1B"/>
    <w:rsid w:val="00B04869"/>
    <w:rsid w:val="00F65A83"/>
    <w:rsid w:val="00F72272"/>
    <w:rsid w:val="00FF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6F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6F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daisha</dc:creator>
  <cp:lastModifiedBy>user</cp:lastModifiedBy>
  <cp:revision>2</cp:revision>
  <cp:lastPrinted>2012-04-16T02:43:00Z</cp:lastPrinted>
  <dcterms:created xsi:type="dcterms:W3CDTF">2012-04-16T23:24:00Z</dcterms:created>
  <dcterms:modified xsi:type="dcterms:W3CDTF">2012-04-16T23:24:00Z</dcterms:modified>
</cp:coreProperties>
</file>